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color w:val="000000"/>
          <w:sz w:val="32"/>
          <w:szCs w:val="32"/>
        </w:rPr>
      </w:pPr>
      <w:bookmarkStart w:id="0" w:name="_GoBack"/>
      <w:bookmarkEnd w:id="0"/>
      <w:r>
        <w:rPr>
          <w:rFonts w:hint="eastAsia" w:ascii="宋体" w:hAnsi="宋体" w:eastAsia="宋体"/>
          <w:b/>
          <w:bCs/>
          <w:color w:val="000000"/>
          <w:sz w:val="32"/>
          <w:szCs w:val="32"/>
        </w:rPr>
        <w:t>南海中学分校招生宣传项目招标公告</w:t>
      </w:r>
    </w:p>
    <w:p>
      <w:pPr>
        <w:rPr>
          <w:rFonts w:ascii="宋体" w:hAnsi="宋体" w:eastAsia="宋体"/>
          <w:color w:val="000000"/>
          <w:sz w:val="28"/>
          <w:szCs w:val="28"/>
        </w:rPr>
      </w:pPr>
      <w:r>
        <w:rPr>
          <w:rFonts w:hint="eastAsia" w:ascii="宋体" w:hAnsi="宋体" w:eastAsia="宋体"/>
          <w:b/>
          <w:bCs/>
          <w:color w:val="000000"/>
          <w:sz w:val="28"/>
          <w:szCs w:val="28"/>
        </w:rPr>
        <w:t xml:space="preserve">  </w:t>
      </w:r>
      <w:r>
        <w:rPr>
          <w:rFonts w:hint="eastAsia" w:ascii="宋体" w:hAnsi="宋体" w:eastAsia="宋体"/>
          <w:color w:val="000000"/>
          <w:sz w:val="28"/>
          <w:szCs w:val="28"/>
        </w:rPr>
        <w:t xml:space="preserve"> </w:t>
      </w:r>
    </w:p>
    <w:p>
      <w:pPr>
        <w:spacing w:line="360" w:lineRule="auto"/>
        <w:rPr>
          <w:rFonts w:ascii="宋体" w:hAnsi="宋体" w:eastAsia="宋体"/>
          <w:color w:val="000000"/>
          <w:sz w:val="24"/>
          <w:szCs w:val="24"/>
        </w:rPr>
      </w:pPr>
      <w:r>
        <w:rPr>
          <w:rFonts w:hint="eastAsia" w:ascii="宋体" w:hAnsi="宋体" w:eastAsia="宋体"/>
          <w:color w:val="000000"/>
          <w:sz w:val="28"/>
          <w:szCs w:val="28"/>
        </w:rPr>
        <w:t xml:space="preserve">    </w:t>
      </w:r>
      <w:r>
        <w:rPr>
          <w:rFonts w:hint="eastAsia" w:ascii="宋体" w:hAnsi="宋体" w:eastAsia="宋体"/>
          <w:color w:val="000000"/>
          <w:sz w:val="24"/>
          <w:szCs w:val="24"/>
        </w:rPr>
        <w:t>为提升招生宣传品质和扩大学校的影响力，南海中学分校拟对招生宣传项目进行公开招标，具体事宜如下：</w:t>
      </w:r>
    </w:p>
    <w:p>
      <w:pPr>
        <w:spacing w:line="360" w:lineRule="auto"/>
        <w:rPr>
          <w:rFonts w:ascii="宋体" w:hAnsi="宋体" w:eastAsia="宋体"/>
          <w:color w:val="000000"/>
          <w:sz w:val="24"/>
          <w:szCs w:val="24"/>
        </w:rPr>
      </w:pPr>
    </w:p>
    <w:p>
      <w:pPr>
        <w:spacing w:line="360" w:lineRule="auto"/>
        <w:rPr>
          <w:rFonts w:ascii="宋体" w:hAnsi="宋体" w:eastAsia="宋体"/>
          <w:b/>
          <w:bCs/>
          <w:color w:val="000000"/>
          <w:sz w:val="24"/>
          <w:szCs w:val="24"/>
        </w:rPr>
      </w:pPr>
      <w:r>
        <w:rPr>
          <w:rFonts w:hint="eastAsia" w:ascii="宋体" w:hAnsi="宋体" w:eastAsia="宋体"/>
          <w:b/>
          <w:bCs/>
          <w:color w:val="000000"/>
          <w:sz w:val="24"/>
          <w:szCs w:val="24"/>
        </w:rPr>
        <w:t>一、项目名称及内容</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1、项目名称：南海中学分校招生宣传项目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2、项目地点：南海中学分校</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3、项目概况：详见招标文件（见附件）</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4、项目预算：20万 </w:t>
      </w:r>
    </w:p>
    <w:p>
      <w:pPr>
        <w:spacing w:line="360" w:lineRule="auto"/>
        <w:rPr>
          <w:rFonts w:ascii="宋体" w:hAnsi="宋体" w:eastAsia="宋体"/>
          <w:b/>
          <w:bCs/>
          <w:color w:val="000000"/>
          <w:sz w:val="24"/>
          <w:szCs w:val="24"/>
        </w:rPr>
      </w:pPr>
      <w:r>
        <w:rPr>
          <w:rFonts w:hint="eastAsia" w:ascii="宋体" w:hAnsi="宋体" w:eastAsia="宋体"/>
          <w:b/>
          <w:bCs/>
          <w:color w:val="000000"/>
          <w:sz w:val="24"/>
          <w:szCs w:val="24"/>
        </w:rPr>
        <w:t xml:space="preserve">二、投标人资质要求 </w:t>
      </w:r>
    </w:p>
    <w:p>
      <w:pPr>
        <w:rPr>
          <w:rFonts w:ascii="宋体" w:hAnsi="宋体" w:eastAsia="宋体" w:cs="宋体"/>
          <w:sz w:val="24"/>
        </w:rPr>
      </w:pPr>
      <w:r>
        <w:rPr>
          <w:rFonts w:hint="eastAsia" w:ascii="宋体" w:hAnsi="宋体" w:eastAsia="宋体"/>
          <w:color w:val="000000"/>
          <w:sz w:val="24"/>
          <w:szCs w:val="24"/>
        </w:rPr>
        <w:t xml:space="preserve">   </w:t>
      </w:r>
      <w:r>
        <w:rPr>
          <w:rFonts w:hint="eastAsia" w:ascii="宋体" w:hAnsi="宋体" w:eastAsia="宋体" w:cs="宋体"/>
          <w:sz w:val="24"/>
        </w:rPr>
        <w:t>有策划创意服务或企业形象策划服务等相关的资质或经营范围的公司。</w:t>
      </w:r>
    </w:p>
    <w:p>
      <w:pPr>
        <w:spacing w:line="360" w:lineRule="auto"/>
        <w:rPr>
          <w:rFonts w:ascii="宋体" w:hAnsi="宋体" w:eastAsia="宋体"/>
          <w:color w:val="000000"/>
          <w:sz w:val="24"/>
          <w:szCs w:val="24"/>
        </w:rPr>
      </w:pPr>
    </w:p>
    <w:p>
      <w:pPr>
        <w:spacing w:line="360" w:lineRule="auto"/>
        <w:rPr>
          <w:rFonts w:ascii="宋体" w:hAnsi="宋体" w:eastAsia="宋体"/>
          <w:color w:val="000000"/>
          <w:sz w:val="24"/>
          <w:szCs w:val="24"/>
        </w:rPr>
      </w:pPr>
      <w:r>
        <w:rPr>
          <w:rFonts w:hint="eastAsia" w:ascii="宋体" w:hAnsi="宋体" w:eastAsia="宋体"/>
          <w:color w:val="000000"/>
          <w:sz w:val="24"/>
          <w:szCs w:val="24"/>
        </w:rPr>
        <w:t>三、</w:t>
      </w:r>
      <w:r>
        <w:rPr>
          <w:rFonts w:hint="eastAsia" w:ascii="宋体" w:hAnsi="宋体" w:eastAsia="宋体"/>
          <w:b/>
          <w:bCs/>
          <w:color w:val="000000"/>
          <w:sz w:val="24"/>
          <w:szCs w:val="24"/>
        </w:rPr>
        <w:t>报名所需材料</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报名时所需材料应加盖投标申请人公章：</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1、企业工商营业执照复印件；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2、法定代表人证明书复印件；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3、法定代表人授权委托书原件；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4、投标人身份证复印件； </w:t>
      </w:r>
    </w:p>
    <w:p>
      <w:pPr>
        <w:spacing w:line="360" w:lineRule="auto"/>
        <w:rPr>
          <w:rFonts w:ascii="宋体" w:hAnsi="宋体" w:eastAsia="宋体"/>
          <w:b/>
          <w:bCs/>
          <w:color w:val="000000"/>
          <w:sz w:val="24"/>
          <w:szCs w:val="24"/>
        </w:rPr>
      </w:pPr>
      <w:r>
        <w:rPr>
          <w:rFonts w:hint="eastAsia" w:ascii="宋体" w:hAnsi="宋体" w:eastAsia="宋体"/>
          <w:b/>
          <w:bCs/>
          <w:color w:val="000000"/>
          <w:sz w:val="24"/>
          <w:szCs w:val="24"/>
        </w:rPr>
        <w:t xml:space="preserve">四、招标公告时间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2023年3月6日至2022年3月10日 </w:t>
      </w:r>
    </w:p>
    <w:p>
      <w:pPr>
        <w:spacing w:line="360" w:lineRule="auto"/>
        <w:rPr>
          <w:rFonts w:ascii="宋体" w:hAnsi="宋体" w:eastAsia="宋体"/>
          <w:color w:val="000000"/>
          <w:sz w:val="24"/>
          <w:szCs w:val="24"/>
        </w:rPr>
      </w:pPr>
      <w:r>
        <w:rPr>
          <w:rFonts w:hint="eastAsia" w:ascii="宋体" w:hAnsi="宋体" w:eastAsia="宋体"/>
          <w:b/>
          <w:bCs/>
          <w:color w:val="000000"/>
          <w:sz w:val="24"/>
          <w:szCs w:val="24"/>
        </w:rPr>
        <w:t>五、报名地点与时间</w:t>
      </w:r>
      <w:r>
        <w:rPr>
          <w:rFonts w:hint="eastAsia" w:ascii="宋体" w:hAnsi="宋体" w:eastAsia="宋体"/>
          <w:color w:val="000000"/>
          <w:sz w:val="24"/>
          <w:szCs w:val="24"/>
        </w:rPr>
        <w:t xml:space="preserve"> </w:t>
      </w: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  1．报名地点:南海中学分校综合楼二楼行政办公室 </w:t>
      </w:r>
    </w:p>
    <w:p>
      <w:pPr>
        <w:spacing w:line="360" w:lineRule="auto"/>
        <w:ind w:firstLine="240" w:firstLineChars="100"/>
        <w:rPr>
          <w:rFonts w:ascii="宋体" w:hAnsi="宋体" w:eastAsia="宋体"/>
          <w:color w:val="000000"/>
          <w:sz w:val="24"/>
          <w:szCs w:val="24"/>
        </w:rPr>
      </w:pPr>
      <w:r>
        <w:rPr>
          <w:rFonts w:hint="eastAsia" w:ascii="宋体" w:hAnsi="宋体" w:eastAsia="宋体"/>
          <w:color w:val="000000"/>
          <w:sz w:val="24"/>
          <w:szCs w:val="24"/>
        </w:rPr>
        <w:t xml:space="preserve">2．报名时间:2023年3月6日至2023年3月10日 </w:t>
      </w:r>
    </w:p>
    <w:p>
      <w:pPr>
        <w:spacing w:line="360" w:lineRule="auto"/>
        <w:ind w:firstLine="240" w:firstLineChars="100"/>
        <w:rPr>
          <w:rFonts w:ascii="宋体" w:hAnsi="宋体" w:eastAsia="宋体"/>
          <w:color w:val="000000"/>
          <w:sz w:val="24"/>
          <w:szCs w:val="24"/>
        </w:rPr>
      </w:pPr>
      <w:r>
        <w:rPr>
          <w:rFonts w:hint="eastAsia" w:ascii="宋体" w:hAnsi="宋体" w:eastAsia="宋体"/>
          <w:color w:val="000000"/>
          <w:sz w:val="24"/>
          <w:szCs w:val="24"/>
        </w:rPr>
        <w:t xml:space="preserve">3．投标人报名时一并领取招标文件 </w:t>
      </w:r>
    </w:p>
    <w:p>
      <w:pPr>
        <w:spacing w:line="360" w:lineRule="auto"/>
        <w:rPr>
          <w:rFonts w:ascii="宋体" w:hAnsi="宋体" w:eastAsia="宋体"/>
          <w:color w:val="000000"/>
          <w:sz w:val="24"/>
          <w:szCs w:val="24"/>
        </w:rPr>
      </w:pPr>
    </w:p>
    <w:p>
      <w:pPr>
        <w:spacing w:line="360" w:lineRule="auto"/>
        <w:rPr>
          <w:rFonts w:ascii="宋体" w:hAnsi="宋体" w:eastAsia="宋体"/>
          <w:color w:val="000000"/>
          <w:sz w:val="24"/>
          <w:szCs w:val="24"/>
        </w:rPr>
      </w:pPr>
      <w:r>
        <w:rPr>
          <w:rFonts w:hint="eastAsia" w:ascii="宋体" w:hAnsi="宋体" w:eastAsia="宋体"/>
          <w:color w:val="000000"/>
          <w:sz w:val="24"/>
          <w:szCs w:val="24"/>
        </w:rPr>
        <w:t xml:space="preserve">注：未按照时间要求报名的，招标单位有权不接受其投标。 </w:t>
      </w:r>
    </w:p>
    <w:p>
      <w:pPr>
        <w:spacing w:line="360" w:lineRule="auto"/>
        <w:rPr>
          <w:rFonts w:hint="default" w:ascii="宋体" w:hAnsi="宋体" w:eastAsia="宋体"/>
          <w:sz w:val="24"/>
          <w:szCs w:val="24"/>
          <w:lang w:val="en-US" w:eastAsia="zh-CN"/>
        </w:rPr>
      </w:pPr>
      <w:r>
        <w:rPr>
          <w:rFonts w:hint="eastAsia" w:ascii="宋体" w:hAnsi="宋体" w:eastAsia="宋体"/>
          <w:color w:val="000000"/>
          <w:sz w:val="24"/>
          <w:szCs w:val="24"/>
        </w:rPr>
        <w:t>联系人：黎老师   电 话：0757-869192</w:t>
      </w:r>
      <w:r>
        <w:rPr>
          <w:rFonts w:hint="eastAsia" w:ascii="宋体" w:hAnsi="宋体" w:eastAsia="宋体"/>
          <w:color w:val="000000"/>
          <w:sz w:val="24"/>
          <w:szCs w:val="24"/>
          <w:lang w:val="en-US" w:eastAsia="zh-CN"/>
        </w:rPr>
        <w:t>07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Y5YzVmYjk1YjYzZTkzZDk1NDMyYzQ4MjJiZDk3YjgifQ=="/>
  </w:docVars>
  <w:rsids>
    <w:rsidRoot w:val="0072202C"/>
    <w:rsid w:val="000C1417"/>
    <w:rsid w:val="001030F6"/>
    <w:rsid w:val="001417F7"/>
    <w:rsid w:val="001935A2"/>
    <w:rsid w:val="002477C7"/>
    <w:rsid w:val="00254BCF"/>
    <w:rsid w:val="002B7A5A"/>
    <w:rsid w:val="0036334A"/>
    <w:rsid w:val="004F61A0"/>
    <w:rsid w:val="005403F3"/>
    <w:rsid w:val="005741D3"/>
    <w:rsid w:val="00617A3A"/>
    <w:rsid w:val="00670CF2"/>
    <w:rsid w:val="006F1D91"/>
    <w:rsid w:val="0072202C"/>
    <w:rsid w:val="007545B4"/>
    <w:rsid w:val="007670E0"/>
    <w:rsid w:val="007B2B68"/>
    <w:rsid w:val="007C1CF9"/>
    <w:rsid w:val="008546C8"/>
    <w:rsid w:val="008C214F"/>
    <w:rsid w:val="008D526C"/>
    <w:rsid w:val="009060FA"/>
    <w:rsid w:val="0096035A"/>
    <w:rsid w:val="00990988"/>
    <w:rsid w:val="00995021"/>
    <w:rsid w:val="00997987"/>
    <w:rsid w:val="009E149F"/>
    <w:rsid w:val="009F51BF"/>
    <w:rsid w:val="00A669DB"/>
    <w:rsid w:val="00A77E00"/>
    <w:rsid w:val="00AC5C58"/>
    <w:rsid w:val="00AE4FCC"/>
    <w:rsid w:val="00AF6F71"/>
    <w:rsid w:val="00B63EAB"/>
    <w:rsid w:val="00BE55C7"/>
    <w:rsid w:val="00C14130"/>
    <w:rsid w:val="00C42CBC"/>
    <w:rsid w:val="00CB5125"/>
    <w:rsid w:val="00D00888"/>
    <w:rsid w:val="00D23936"/>
    <w:rsid w:val="00D93EF9"/>
    <w:rsid w:val="00DB3F4C"/>
    <w:rsid w:val="00DE4B34"/>
    <w:rsid w:val="00E11711"/>
    <w:rsid w:val="00E22EC7"/>
    <w:rsid w:val="00EA2FCD"/>
    <w:rsid w:val="00F44545"/>
    <w:rsid w:val="00F71E53"/>
    <w:rsid w:val="20AF552A"/>
    <w:rsid w:val="2ABD6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377</Words>
  <Characters>405</Characters>
  <Lines>3</Lines>
  <Paragraphs>1</Paragraphs>
  <TotalTime>23</TotalTime>
  <ScaleCrop>false</ScaleCrop>
  <LinksUpToDate>false</LinksUpToDate>
  <CharactersWithSpaces>477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2021-08-20T05:59:00Z</dcterms:created>
  <dc:creator>AutoBVT</dc:creator>
  <cp:lastModifiedBy>WPS_1668993434</cp:lastModifiedBy>
  <dcterms:modified xsi:type="dcterms:W3CDTF">2023-03-06T08:13:35Z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84ABFE4A039048A6AADD672EBAA2F4F4</vt:lpwstr>
  </property>
</Properties>
</file>