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6A" w:rsidRDefault="00F0318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</w:rPr>
        <w:t>2020</w:t>
      </w:r>
      <w:r>
        <w:rPr>
          <w:rFonts w:hint="eastAsia"/>
          <w:b/>
          <w:bCs/>
          <w:sz w:val="32"/>
          <w:szCs w:val="32"/>
        </w:rPr>
        <w:t>年中小学高级教师职称申报若干问题的通知</w:t>
      </w:r>
    </w:p>
    <w:p w:rsidR="00F95A6A" w:rsidRDefault="00F95A6A">
      <w:pPr>
        <w:rPr>
          <w:rFonts w:ascii="宋体" w:eastAsia="宋体" w:hAnsi="宋体" w:cs="宋体"/>
          <w:sz w:val="28"/>
          <w:szCs w:val="28"/>
        </w:rPr>
      </w:pPr>
    </w:p>
    <w:p w:rsidR="00F95A6A" w:rsidRDefault="00F0318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区教育发展研究中心、各镇（街道）教育局，区直学校：</w:t>
      </w:r>
    </w:p>
    <w:p w:rsidR="00F95A6A" w:rsidRDefault="00F0318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经请示上级有关部门，现就我区今年申报中小学高级教师的若干问题补充通知如下（因以下内容均为口头沟通达成的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共识，市教育局正拟发相关通知，待市教育局的通知下发后，我局将结合实际，拟发区级的通知，以正式通知为准）。</w:t>
      </w:r>
    </w:p>
    <w:p w:rsidR="00F95A6A" w:rsidRDefault="00F03180">
      <w:pPr>
        <w:numPr>
          <w:ilvl w:val="0"/>
          <w:numId w:val="1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今年中小学高级教师申报的时间调整：</w:t>
      </w:r>
    </w:p>
    <w:p w:rsidR="00F95A6A" w:rsidRDefault="00F03180">
      <w:pPr>
        <w:numPr>
          <w:ilvl w:val="0"/>
          <w:numId w:val="2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网上申报时间：</w:t>
      </w:r>
      <w:r w:rsidR="00677B0C">
        <w:rPr>
          <w:rFonts w:ascii="宋体" w:eastAsia="宋体" w:hAnsi="宋体" w:cs="宋体" w:hint="eastAsia"/>
          <w:sz w:val="28"/>
          <w:szCs w:val="28"/>
        </w:rPr>
        <w:t>个人完成时间10月6,日</w:t>
      </w:r>
      <w:r>
        <w:rPr>
          <w:rFonts w:ascii="宋体" w:eastAsia="宋体" w:hAnsi="宋体" w:cs="宋体" w:hint="eastAsia"/>
          <w:sz w:val="28"/>
          <w:szCs w:val="28"/>
        </w:rPr>
        <w:t>镇（街道）教育局、区直学校完成网审时间</w:t>
      </w:r>
      <w:r>
        <w:rPr>
          <w:rFonts w:ascii="宋体" w:eastAsia="宋体" w:hAnsi="宋体" w:cs="宋体" w:hint="eastAsia"/>
          <w:sz w:val="28"/>
          <w:szCs w:val="28"/>
        </w:rPr>
        <w:t>10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>，区教育局完成网审时间为</w:t>
      </w:r>
      <w:r>
        <w:rPr>
          <w:rFonts w:ascii="宋体" w:eastAsia="宋体" w:hAnsi="宋体" w:cs="宋体" w:hint="eastAsia"/>
          <w:sz w:val="28"/>
          <w:szCs w:val="28"/>
        </w:rPr>
        <w:t>10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10</w:t>
      </w:r>
      <w:r>
        <w:rPr>
          <w:rFonts w:ascii="宋体" w:eastAsia="宋体" w:hAnsi="宋体" w:cs="宋体" w:hint="eastAsia"/>
          <w:sz w:val="28"/>
          <w:szCs w:val="28"/>
        </w:rPr>
        <w:t>日（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说明：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网上申报不需要填写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“说课讲课评课”的成绩</w:t>
      </w:r>
      <w:r>
        <w:rPr>
          <w:rFonts w:ascii="宋体" w:eastAsia="宋体" w:hAnsi="宋体" w:cs="宋体" w:hint="eastAsia"/>
          <w:sz w:val="28"/>
          <w:szCs w:val="28"/>
        </w:rPr>
        <w:t>）；</w:t>
      </w:r>
    </w:p>
    <w:p w:rsidR="00F95A6A" w:rsidRDefault="00F03180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）纸质材料上报时间：区教育局上报时间为</w:t>
      </w:r>
      <w:r>
        <w:rPr>
          <w:rFonts w:ascii="宋体" w:eastAsia="宋体" w:hAnsi="宋体" w:cs="宋体" w:hint="eastAsia"/>
          <w:sz w:val="28"/>
          <w:szCs w:val="28"/>
        </w:rPr>
        <w:t>10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26-28</w:t>
      </w:r>
      <w:r>
        <w:rPr>
          <w:rFonts w:ascii="宋体" w:eastAsia="宋体" w:hAnsi="宋体" w:cs="宋体" w:hint="eastAsia"/>
          <w:sz w:val="28"/>
          <w:szCs w:val="28"/>
        </w:rPr>
        <w:t>日，镇（街道）区直学校上报时间：</w:t>
      </w:r>
      <w:r>
        <w:rPr>
          <w:rFonts w:ascii="宋体" w:eastAsia="宋体" w:hAnsi="宋体" w:cs="宋体" w:hint="eastAsia"/>
          <w:sz w:val="28"/>
          <w:szCs w:val="28"/>
        </w:rPr>
        <w:t>10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20</w:t>
      </w:r>
      <w:r>
        <w:rPr>
          <w:rFonts w:ascii="宋体" w:eastAsia="宋体" w:hAnsi="宋体" w:cs="宋体" w:hint="eastAsia"/>
          <w:sz w:val="28"/>
          <w:szCs w:val="28"/>
        </w:rPr>
        <w:t>日前</w:t>
      </w:r>
      <w:r w:rsidR="00677B0C">
        <w:rPr>
          <w:rFonts w:ascii="宋体" w:eastAsia="宋体" w:hAnsi="宋体" w:cs="宋体" w:hint="eastAsia"/>
          <w:sz w:val="28"/>
          <w:szCs w:val="28"/>
        </w:rPr>
        <w:t>,个人上报时间10月15日前</w:t>
      </w:r>
      <w:r>
        <w:rPr>
          <w:rFonts w:ascii="宋体" w:eastAsia="宋体" w:hAnsi="宋体" w:cs="宋体" w:hint="eastAsia"/>
          <w:sz w:val="28"/>
          <w:szCs w:val="28"/>
        </w:rPr>
        <w:t>（逾期不再受理）</w:t>
      </w:r>
      <w:r w:rsidR="00677B0C">
        <w:rPr>
          <w:rFonts w:ascii="宋体" w:eastAsia="宋体" w:hAnsi="宋体" w:cs="宋体" w:hint="eastAsia"/>
          <w:sz w:val="28"/>
          <w:szCs w:val="28"/>
        </w:rPr>
        <w:t>。</w:t>
      </w:r>
    </w:p>
    <w:p w:rsidR="00F95A6A" w:rsidRDefault="00F0318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</w:rPr>
        <w:t>今年的岗位核定标准：与去年相比，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取消</w:t>
      </w:r>
      <w:r>
        <w:rPr>
          <w:rFonts w:ascii="宋体" w:eastAsia="宋体" w:hAnsi="宋体" w:cs="宋体" w:hint="eastAsia"/>
          <w:sz w:val="28"/>
          <w:szCs w:val="28"/>
        </w:rPr>
        <w:t>“双五人员”（“双五人员”指距离法定退休年龄不足五年，受聘高级岗位超过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年的人员）和获得省级以上荣誉人员不占岗位的优惠政策。</w:t>
      </w:r>
    </w:p>
    <w:p w:rsidR="00F95A6A" w:rsidRDefault="00F0318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3.</w:t>
      </w:r>
      <w:r>
        <w:rPr>
          <w:rFonts w:ascii="宋体" w:eastAsia="宋体" w:hAnsi="宋体" w:cs="宋体" w:hint="eastAsia"/>
          <w:sz w:val="28"/>
          <w:szCs w:val="28"/>
        </w:rPr>
        <w:t>援疆援藏或者“三区”人才支持计划（含到四川凉山洲支教的人员）等人员，“无需参加学校（单位）内岗位竞争，直接推荐”，但占学校的推荐指标。</w:t>
      </w:r>
    </w:p>
    <w:p w:rsidR="00F95A6A" w:rsidRDefault="00F03180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</w:t>
      </w:r>
      <w:r>
        <w:rPr>
          <w:rFonts w:ascii="宋体" w:eastAsia="宋体" w:hAnsi="宋体" w:cs="宋体" w:hint="eastAsia"/>
          <w:sz w:val="28"/>
          <w:szCs w:val="28"/>
        </w:rPr>
        <w:t>评前公示的时间为“不少于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个工作</w:t>
      </w:r>
      <w:r>
        <w:rPr>
          <w:rFonts w:ascii="宋体" w:eastAsia="宋体" w:hAnsi="宋体" w:cs="宋体" w:hint="eastAsia"/>
          <w:sz w:val="28"/>
          <w:szCs w:val="28"/>
        </w:rPr>
        <w:t>日”。</w:t>
      </w:r>
    </w:p>
    <w:p w:rsidR="00F95A6A" w:rsidRDefault="00F0318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5.</w:t>
      </w:r>
      <w:r>
        <w:rPr>
          <w:rFonts w:ascii="宋体" w:eastAsia="宋体" w:hAnsi="宋体" w:cs="宋体" w:hint="eastAsia"/>
          <w:sz w:val="28"/>
          <w:szCs w:val="28"/>
        </w:rPr>
        <w:t>“佛人社〔</w:t>
      </w:r>
      <w:r>
        <w:rPr>
          <w:rFonts w:ascii="宋体" w:eastAsia="宋体" w:hAnsi="宋体" w:cs="宋体" w:hint="eastAsia"/>
          <w:sz w:val="28"/>
          <w:szCs w:val="28"/>
        </w:rPr>
        <w:t>2020</w:t>
      </w:r>
      <w:r>
        <w:rPr>
          <w:rFonts w:ascii="宋体" w:eastAsia="宋体" w:hAnsi="宋体" w:cs="宋体" w:hint="eastAsia"/>
          <w:sz w:val="28"/>
          <w:szCs w:val="28"/>
        </w:rPr>
        <w:t>〕</w:t>
      </w:r>
      <w:r>
        <w:rPr>
          <w:rFonts w:ascii="宋体" w:eastAsia="宋体" w:hAnsi="宋体" w:cs="宋体" w:hint="eastAsia"/>
          <w:sz w:val="28"/>
          <w:szCs w:val="28"/>
        </w:rPr>
        <w:t>41</w:t>
      </w:r>
      <w:r>
        <w:rPr>
          <w:rFonts w:ascii="宋体" w:eastAsia="宋体" w:hAnsi="宋体" w:cs="宋体" w:hint="eastAsia"/>
          <w:sz w:val="28"/>
          <w:szCs w:val="28"/>
        </w:rPr>
        <w:t>号”</w:t>
      </w:r>
      <w:r>
        <w:rPr>
          <w:rFonts w:ascii="宋体" w:eastAsia="宋体" w:hAnsi="宋体" w:cs="宋体" w:hint="eastAsia"/>
          <w:sz w:val="28"/>
          <w:szCs w:val="28"/>
        </w:rPr>
        <w:t>P14</w:t>
      </w:r>
      <w:r>
        <w:rPr>
          <w:rFonts w:ascii="宋体" w:eastAsia="宋体" w:hAnsi="宋体" w:cs="宋体" w:hint="eastAsia"/>
          <w:sz w:val="28"/>
          <w:szCs w:val="28"/>
        </w:rPr>
        <w:t>提交基本材料（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）在竞聘推荐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环节的佐证材料（含单位对个人量化赋分表和在单位排序等原始情况）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份，且在《个人送评材料目录表》中第</w:t>
      </w:r>
      <w:r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项也有此描述，具体提交办法在区正式发通知时明确。</w:t>
      </w:r>
    </w:p>
    <w:p w:rsidR="00F95A6A" w:rsidRDefault="00F0318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</w:t>
      </w:r>
      <w:r>
        <w:rPr>
          <w:rFonts w:ascii="宋体" w:eastAsia="宋体" w:hAnsi="宋体" w:cs="宋体" w:hint="eastAsia"/>
          <w:sz w:val="28"/>
          <w:szCs w:val="28"/>
        </w:rPr>
        <w:t>《个人送评材料目录表》中第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点要求提交“说课讲课评课考核材料”，具体提交办法在区正式发通知时明确，说课讲课评课考核办法另行通知。</w:t>
      </w:r>
    </w:p>
    <w:p w:rsidR="00F95A6A" w:rsidRDefault="00F03180">
      <w:pPr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7.</w:t>
      </w:r>
      <w:r>
        <w:rPr>
          <w:rFonts w:ascii="宋体" w:eastAsia="宋体" w:hAnsi="宋体" w:cs="宋体" w:hint="eastAsia"/>
          <w:sz w:val="28"/>
          <w:szCs w:val="28"/>
        </w:rPr>
        <w:t>“佛人社〔</w:t>
      </w:r>
      <w:r>
        <w:rPr>
          <w:rFonts w:ascii="宋体" w:eastAsia="宋体" w:hAnsi="宋体" w:cs="宋体" w:hint="eastAsia"/>
          <w:sz w:val="28"/>
          <w:szCs w:val="28"/>
        </w:rPr>
        <w:t>2020</w:t>
      </w:r>
      <w:r>
        <w:rPr>
          <w:rFonts w:ascii="宋体" w:eastAsia="宋体" w:hAnsi="宋体" w:cs="宋体" w:hint="eastAsia"/>
          <w:sz w:val="28"/>
          <w:szCs w:val="28"/>
        </w:rPr>
        <w:t>〕</w:t>
      </w:r>
      <w:r>
        <w:rPr>
          <w:rFonts w:ascii="宋体" w:eastAsia="宋体" w:hAnsi="宋体" w:cs="宋体" w:hint="eastAsia"/>
          <w:sz w:val="28"/>
          <w:szCs w:val="28"/>
        </w:rPr>
        <w:t>41</w:t>
      </w:r>
      <w:r>
        <w:rPr>
          <w:rFonts w:ascii="宋体" w:eastAsia="宋体" w:hAnsi="宋体" w:cs="宋体" w:hint="eastAsia"/>
          <w:sz w:val="28"/>
          <w:szCs w:val="28"/>
        </w:rPr>
        <w:t>号”</w:t>
      </w:r>
      <w:r>
        <w:rPr>
          <w:rFonts w:ascii="宋体" w:eastAsia="宋体" w:hAnsi="宋体" w:cs="宋体" w:hint="eastAsia"/>
          <w:sz w:val="28"/>
          <w:szCs w:val="28"/>
        </w:rPr>
        <w:t>P14</w:t>
      </w:r>
      <w:r>
        <w:rPr>
          <w:rFonts w:ascii="宋体" w:eastAsia="宋体" w:hAnsi="宋体" w:cs="宋体" w:hint="eastAsia"/>
          <w:sz w:val="28"/>
          <w:szCs w:val="28"/>
        </w:rPr>
        <w:t>提交基本材料（</w:t>
      </w:r>
      <w:r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）⑦”专业技术人员年度考核登记表（任现职以来，复印件）和“个人送评材料目录表”中第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项：年</w:t>
      </w:r>
      <w:r>
        <w:rPr>
          <w:rFonts w:ascii="宋体" w:eastAsia="宋体" w:hAnsi="宋体" w:cs="宋体" w:hint="eastAsia"/>
          <w:sz w:val="28"/>
          <w:szCs w:val="28"/>
        </w:rPr>
        <w:t>度考核登记表或学校年度考核名册表。修订为“提供一份由学校出具，教育主管部门确认的《年度考核结果证明》。</w:t>
      </w:r>
    </w:p>
    <w:p w:rsidR="00F95A6A" w:rsidRDefault="00F0318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8.</w:t>
      </w:r>
      <w:r>
        <w:rPr>
          <w:rFonts w:ascii="宋体" w:eastAsia="宋体" w:hAnsi="宋体" w:cs="宋体" w:hint="eastAsia"/>
          <w:sz w:val="28"/>
          <w:szCs w:val="28"/>
        </w:rPr>
        <w:t>“佛人社〔</w:t>
      </w:r>
      <w:r>
        <w:rPr>
          <w:rFonts w:ascii="宋体" w:eastAsia="宋体" w:hAnsi="宋体" w:cs="宋体" w:hint="eastAsia"/>
          <w:sz w:val="28"/>
          <w:szCs w:val="28"/>
        </w:rPr>
        <w:t>2020</w:t>
      </w:r>
      <w:r>
        <w:rPr>
          <w:rFonts w:ascii="宋体" w:eastAsia="宋体" w:hAnsi="宋体" w:cs="宋体" w:hint="eastAsia"/>
          <w:sz w:val="28"/>
          <w:szCs w:val="28"/>
        </w:rPr>
        <w:t>〕</w:t>
      </w:r>
      <w:r>
        <w:rPr>
          <w:rFonts w:ascii="宋体" w:eastAsia="宋体" w:hAnsi="宋体" w:cs="宋体" w:hint="eastAsia"/>
          <w:sz w:val="28"/>
          <w:szCs w:val="28"/>
        </w:rPr>
        <w:t>41</w:t>
      </w:r>
      <w:r>
        <w:rPr>
          <w:rFonts w:ascii="宋体" w:eastAsia="宋体" w:hAnsi="宋体" w:cs="宋体" w:hint="eastAsia"/>
          <w:sz w:val="28"/>
          <w:szCs w:val="28"/>
        </w:rPr>
        <w:t>号”</w:t>
      </w:r>
      <w:r>
        <w:rPr>
          <w:rFonts w:ascii="宋体" w:eastAsia="宋体" w:hAnsi="宋体" w:cs="宋体" w:hint="eastAsia"/>
          <w:sz w:val="28"/>
          <w:szCs w:val="28"/>
        </w:rPr>
        <w:t>P10</w:t>
      </w:r>
      <w:r>
        <w:rPr>
          <w:rFonts w:ascii="宋体" w:eastAsia="宋体" w:hAnsi="宋体" w:cs="宋体" w:hint="eastAsia"/>
          <w:sz w:val="28"/>
          <w:szCs w:val="28"/>
        </w:rPr>
        <w:t>最后一段“申报者的</w:t>
      </w:r>
      <w:r>
        <w:rPr>
          <w:rFonts w:ascii="宋体" w:eastAsia="宋体" w:hAnsi="宋体" w:cs="宋体" w:hint="eastAsia"/>
          <w:sz w:val="28"/>
          <w:szCs w:val="28"/>
        </w:rPr>
        <w:t>推荐表</w:t>
      </w:r>
      <w:r>
        <w:rPr>
          <w:rFonts w:ascii="宋体" w:eastAsia="宋体" w:hAnsi="宋体" w:cs="宋体" w:hint="eastAsia"/>
          <w:sz w:val="28"/>
          <w:szCs w:val="28"/>
        </w:rPr>
        <w:t>和投诉受理部门及电话应在单位显著位置张榜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和</w:t>
      </w:r>
      <w:r>
        <w:rPr>
          <w:rFonts w:ascii="宋体" w:eastAsia="宋体" w:hAnsi="宋体" w:cs="宋体" w:hint="eastAsia"/>
          <w:sz w:val="28"/>
          <w:szCs w:val="28"/>
        </w:rPr>
        <w:t>单位网站首页进行公示”。修订为：“申报者的</w:t>
      </w:r>
      <w:r>
        <w:rPr>
          <w:rFonts w:ascii="宋体" w:eastAsia="宋体" w:hAnsi="宋体" w:cs="宋体" w:hint="eastAsia"/>
          <w:sz w:val="28"/>
          <w:szCs w:val="28"/>
        </w:rPr>
        <w:t>推荐表</w:t>
      </w:r>
      <w:r>
        <w:rPr>
          <w:rFonts w:ascii="宋体" w:eastAsia="宋体" w:hAnsi="宋体" w:cs="宋体" w:hint="eastAsia"/>
          <w:sz w:val="28"/>
          <w:szCs w:val="28"/>
        </w:rPr>
        <w:t>和投诉受理部门及电话应在单位显著位置张榜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或</w:t>
      </w:r>
      <w:r>
        <w:rPr>
          <w:rFonts w:ascii="宋体" w:eastAsia="宋体" w:hAnsi="宋体" w:cs="宋体" w:hint="eastAsia"/>
          <w:sz w:val="28"/>
          <w:szCs w:val="28"/>
        </w:rPr>
        <w:t>单位网站首页进行公示”。</w:t>
      </w:r>
    </w:p>
    <w:p w:rsidR="00F95A6A" w:rsidRDefault="00F0318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</w:t>
      </w:r>
      <w:r>
        <w:rPr>
          <w:rFonts w:ascii="宋体" w:eastAsia="宋体" w:hAnsi="宋体" w:cs="宋体" w:hint="eastAsia"/>
          <w:sz w:val="28"/>
          <w:szCs w:val="28"/>
        </w:rPr>
        <w:t>《广东省中小学教师职称评审表》</w:t>
      </w:r>
      <w:r>
        <w:rPr>
          <w:rFonts w:ascii="宋体" w:eastAsia="宋体" w:hAnsi="宋体" w:cs="宋体" w:hint="eastAsia"/>
          <w:sz w:val="28"/>
          <w:szCs w:val="28"/>
        </w:rPr>
        <w:t>P7</w:t>
      </w:r>
      <w:r>
        <w:rPr>
          <w:rFonts w:ascii="宋体" w:eastAsia="宋体" w:hAnsi="宋体" w:cs="宋体" w:hint="eastAsia"/>
          <w:sz w:val="28"/>
          <w:szCs w:val="28"/>
        </w:rPr>
        <w:t>“教学工作情况”之“任现职以来课程教学情况”中只有</w:t>
      </w:r>
      <w:r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列，有的老师任现职以来的年份较长，怎么办？</w:t>
      </w:r>
    </w:p>
    <w:p w:rsidR="00F95A6A" w:rsidRDefault="00F0318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答：前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列填写近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学年的情况，最后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列把任现职以来至</w:t>
      </w:r>
      <w:r>
        <w:rPr>
          <w:rFonts w:ascii="宋体" w:eastAsia="宋体" w:hAnsi="宋体" w:cs="宋体" w:hint="eastAsia"/>
          <w:sz w:val="28"/>
          <w:szCs w:val="28"/>
        </w:rPr>
        <w:t>2014</w:t>
      </w:r>
      <w:r>
        <w:rPr>
          <w:rFonts w:ascii="宋体" w:eastAsia="宋体" w:hAnsi="宋体" w:cs="宋体" w:hint="eastAsia"/>
          <w:sz w:val="28"/>
          <w:szCs w:val="28"/>
        </w:rPr>
        <w:t>学年的情况合并填写。（如</w:t>
      </w:r>
      <w:r>
        <w:rPr>
          <w:rFonts w:ascii="宋体" w:eastAsia="宋体" w:hAnsi="宋体" w:cs="宋体" w:hint="eastAsia"/>
          <w:sz w:val="28"/>
          <w:szCs w:val="28"/>
        </w:rPr>
        <w:t>2006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月受聘一级教师，填写办法：“</w:t>
      </w:r>
      <w:r>
        <w:rPr>
          <w:rFonts w:ascii="宋体" w:eastAsia="宋体" w:hAnsi="宋体" w:cs="宋体" w:hint="eastAsia"/>
          <w:sz w:val="28"/>
          <w:szCs w:val="28"/>
        </w:rPr>
        <w:t>2006</w:t>
      </w:r>
      <w:r>
        <w:rPr>
          <w:rFonts w:ascii="宋体" w:eastAsia="宋体" w:hAnsi="宋体" w:cs="宋体" w:hint="eastAsia"/>
          <w:sz w:val="28"/>
          <w:szCs w:val="28"/>
        </w:rPr>
        <w:t>学年至</w:t>
      </w:r>
      <w:r>
        <w:rPr>
          <w:rFonts w:ascii="宋体" w:eastAsia="宋体" w:hAnsi="宋体" w:cs="宋体" w:hint="eastAsia"/>
          <w:sz w:val="28"/>
          <w:szCs w:val="28"/>
        </w:rPr>
        <w:t>2014</w:t>
      </w:r>
      <w:r>
        <w:rPr>
          <w:rFonts w:ascii="宋体" w:eastAsia="宋体" w:hAnsi="宋体" w:cs="宋体" w:hint="eastAsia"/>
          <w:sz w:val="28"/>
          <w:szCs w:val="28"/>
        </w:rPr>
        <w:t>学年度”；“任教学科”（期间有变化的，填写主要的学科，如“语文、数学”等）；“任教年级”填写曾教过的年级（如：</w:t>
      </w:r>
      <w:r>
        <w:rPr>
          <w:rFonts w:ascii="宋体" w:eastAsia="宋体" w:hAnsi="宋体" w:cs="宋体" w:hint="eastAsia"/>
          <w:sz w:val="28"/>
          <w:szCs w:val="28"/>
        </w:rPr>
        <w:t>2006</w:t>
      </w:r>
      <w:r>
        <w:rPr>
          <w:rFonts w:ascii="宋体" w:eastAsia="宋体" w:hAnsi="宋体" w:cs="宋体" w:hint="eastAsia"/>
          <w:sz w:val="28"/>
          <w:szCs w:val="28"/>
        </w:rPr>
        <w:t>学年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年级，其余担任</w:t>
      </w:r>
      <w:r>
        <w:rPr>
          <w:rFonts w:ascii="宋体" w:eastAsia="宋体" w:hAnsi="宋体" w:cs="宋体" w:hint="eastAsia"/>
          <w:sz w:val="28"/>
          <w:szCs w:val="28"/>
        </w:rPr>
        <w:t>4-6</w:t>
      </w:r>
      <w:r>
        <w:rPr>
          <w:rFonts w:ascii="宋体" w:eastAsia="宋体" w:hAnsi="宋体" w:cs="宋体" w:hint="eastAsia"/>
          <w:sz w:val="28"/>
          <w:szCs w:val="28"/>
        </w:rPr>
        <w:t>年级）；“任教学生数”填写这段期间任教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学生人数的总和；“周课时数”：各年周课时数之和</w:t>
      </w:r>
      <w:r>
        <w:rPr>
          <w:rFonts w:ascii="Arial" w:eastAsia="宋体" w:hAnsi="Arial" w:cs="Arial"/>
          <w:sz w:val="28"/>
          <w:szCs w:val="28"/>
        </w:rPr>
        <w:t>÷</w:t>
      </w:r>
      <w:r>
        <w:rPr>
          <w:rFonts w:ascii="Arial" w:eastAsia="宋体" w:hAnsi="Arial" w:cs="Arial" w:hint="eastAsia"/>
          <w:sz w:val="28"/>
          <w:szCs w:val="28"/>
        </w:rPr>
        <w:t>年数；“是否班主任（视同班主任工作管理职务）”填写举例：</w:t>
      </w:r>
      <w:r>
        <w:rPr>
          <w:rFonts w:ascii="Arial" w:eastAsia="宋体" w:hAnsi="Arial" w:cs="Arial" w:hint="eastAsia"/>
          <w:sz w:val="28"/>
          <w:szCs w:val="28"/>
        </w:rPr>
        <w:t>2006-2010</w:t>
      </w:r>
      <w:r>
        <w:rPr>
          <w:rFonts w:ascii="Arial" w:eastAsia="宋体" w:hAnsi="Arial" w:cs="Arial" w:hint="eastAsia"/>
          <w:sz w:val="28"/>
          <w:szCs w:val="28"/>
        </w:rPr>
        <w:t>学年担班主任，</w:t>
      </w:r>
      <w:r>
        <w:rPr>
          <w:rFonts w:ascii="Arial" w:eastAsia="宋体" w:hAnsi="Arial" w:cs="Arial" w:hint="eastAsia"/>
          <w:sz w:val="28"/>
          <w:szCs w:val="28"/>
        </w:rPr>
        <w:t>2011-2013</w:t>
      </w:r>
      <w:r>
        <w:rPr>
          <w:rFonts w:ascii="Arial" w:eastAsia="宋体" w:hAnsi="Arial" w:cs="Arial" w:hint="eastAsia"/>
          <w:sz w:val="28"/>
          <w:szCs w:val="28"/>
        </w:rPr>
        <w:t>年担任级组长，</w:t>
      </w:r>
      <w:r>
        <w:rPr>
          <w:rFonts w:ascii="Arial" w:eastAsia="宋体" w:hAnsi="Arial" w:cs="Arial" w:hint="eastAsia"/>
          <w:sz w:val="28"/>
          <w:szCs w:val="28"/>
        </w:rPr>
        <w:t>2014</w:t>
      </w:r>
      <w:r>
        <w:rPr>
          <w:rFonts w:ascii="Arial" w:eastAsia="宋体" w:hAnsi="Arial" w:cs="Arial" w:hint="eastAsia"/>
          <w:sz w:val="28"/>
          <w:szCs w:val="28"/>
        </w:rPr>
        <w:t>年担任德</w:t>
      </w:r>
      <w:r>
        <w:rPr>
          <w:rFonts w:ascii="Arial" w:eastAsia="宋体" w:hAnsi="Arial" w:cs="Arial" w:hint="eastAsia"/>
          <w:sz w:val="28"/>
          <w:szCs w:val="28"/>
        </w:rPr>
        <w:t>育副主任）。“学生（家长）满意度”：</w:t>
      </w:r>
      <w:r>
        <w:rPr>
          <w:rFonts w:ascii="宋体" w:eastAsia="宋体" w:hAnsi="宋体" w:cs="宋体" w:hint="eastAsia"/>
          <w:sz w:val="28"/>
          <w:szCs w:val="28"/>
        </w:rPr>
        <w:t>各年满意度之和</w:t>
      </w:r>
      <w:r>
        <w:rPr>
          <w:rFonts w:ascii="Arial" w:eastAsia="宋体" w:hAnsi="Arial" w:cs="Arial"/>
          <w:sz w:val="28"/>
          <w:szCs w:val="28"/>
        </w:rPr>
        <w:t>÷</w:t>
      </w:r>
      <w:r>
        <w:rPr>
          <w:rFonts w:ascii="Arial" w:eastAsia="宋体" w:hAnsi="Arial" w:cs="Arial" w:hint="eastAsia"/>
          <w:sz w:val="28"/>
          <w:szCs w:val="28"/>
        </w:rPr>
        <w:t>年数；“人事年度考核结果”举例：</w:t>
      </w:r>
      <w:r>
        <w:rPr>
          <w:rFonts w:ascii="Arial" w:eastAsia="宋体" w:hAnsi="Arial" w:cs="Arial" w:hint="eastAsia"/>
          <w:sz w:val="28"/>
          <w:szCs w:val="28"/>
        </w:rPr>
        <w:t>2006</w:t>
      </w:r>
      <w:r>
        <w:rPr>
          <w:rFonts w:ascii="Arial" w:eastAsia="宋体" w:hAnsi="Arial" w:cs="Arial" w:hint="eastAsia"/>
          <w:sz w:val="28"/>
          <w:szCs w:val="28"/>
        </w:rPr>
        <w:t>学年和</w:t>
      </w:r>
      <w:r>
        <w:rPr>
          <w:rFonts w:ascii="Arial" w:eastAsia="宋体" w:hAnsi="Arial" w:cs="Arial" w:hint="eastAsia"/>
          <w:sz w:val="28"/>
          <w:szCs w:val="28"/>
        </w:rPr>
        <w:t>2013</w:t>
      </w:r>
      <w:r>
        <w:rPr>
          <w:rFonts w:ascii="Arial" w:eastAsia="宋体" w:hAnsi="Arial" w:cs="Arial" w:hint="eastAsia"/>
          <w:sz w:val="28"/>
          <w:szCs w:val="28"/>
        </w:rPr>
        <w:t>学年为优秀，其余年度“称职”。</w:t>
      </w:r>
    </w:p>
    <w:p w:rsidR="00F95A6A" w:rsidRDefault="00F0318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10.</w:t>
      </w:r>
      <w:r>
        <w:rPr>
          <w:rFonts w:ascii="宋体" w:eastAsia="宋体" w:hAnsi="宋体" w:cs="宋体" w:hint="eastAsia"/>
          <w:sz w:val="28"/>
          <w:szCs w:val="28"/>
        </w:rPr>
        <w:t>关于继续教育的填报问题。</w:t>
      </w:r>
    </w:p>
    <w:p w:rsidR="00F95A6A" w:rsidRDefault="00F0318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）《广东省中小学教师职称评审表》</w:t>
      </w:r>
      <w:r>
        <w:rPr>
          <w:rFonts w:ascii="宋体" w:eastAsia="宋体" w:hAnsi="宋体" w:cs="宋体" w:hint="eastAsia"/>
          <w:sz w:val="28"/>
          <w:szCs w:val="28"/>
        </w:rPr>
        <w:t>P4</w:t>
      </w:r>
      <w:r>
        <w:rPr>
          <w:rFonts w:ascii="宋体" w:eastAsia="宋体" w:hAnsi="宋体" w:cs="宋体" w:hint="eastAsia"/>
          <w:sz w:val="28"/>
          <w:szCs w:val="28"/>
        </w:rPr>
        <w:t>“近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年（</w:t>
      </w:r>
      <w:r>
        <w:rPr>
          <w:rFonts w:ascii="宋体" w:eastAsia="宋体" w:hAnsi="宋体" w:cs="宋体" w:hint="eastAsia"/>
          <w:sz w:val="28"/>
          <w:szCs w:val="28"/>
        </w:rPr>
        <w:t>2016-2020</w:t>
      </w:r>
      <w:r>
        <w:rPr>
          <w:rFonts w:ascii="宋体" w:eastAsia="宋体" w:hAnsi="宋体" w:cs="宋体" w:hint="eastAsia"/>
          <w:sz w:val="28"/>
          <w:szCs w:val="28"/>
        </w:rPr>
        <w:t>年）参加专业技术人员继续教育的情况”要如实填写近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年的参训情况；其中，</w:t>
      </w:r>
      <w:r>
        <w:rPr>
          <w:rFonts w:ascii="宋体" w:eastAsia="宋体" w:hAnsi="宋体" w:cs="宋体" w:hint="eastAsia"/>
          <w:sz w:val="28"/>
          <w:szCs w:val="28"/>
        </w:rPr>
        <w:t>2020</w:t>
      </w:r>
      <w:r>
        <w:rPr>
          <w:rFonts w:ascii="宋体" w:eastAsia="宋体" w:hAnsi="宋体" w:cs="宋体" w:hint="eastAsia"/>
          <w:sz w:val="28"/>
          <w:szCs w:val="28"/>
        </w:rPr>
        <w:t>年还未完成继续教育学时学习任务的，要按上级要求进行承诺。</w:t>
      </w:r>
    </w:p>
    <w:p w:rsidR="00F95A6A" w:rsidRDefault="00F0318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）因爱疫情等因素影响，今年申报中小学高级教师职称提交《继续教育合格证书》可以选择：</w:t>
      </w:r>
      <w:r>
        <w:rPr>
          <w:rFonts w:ascii="宋体" w:eastAsia="宋体" w:hAnsi="宋体" w:cs="宋体" w:hint="eastAsia"/>
          <w:sz w:val="28"/>
          <w:szCs w:val="28"/>
        </w:rPr>
        <w:t>(1)</w:t>
      </w:r>
      <w:r>
        <w:rPr>
          <w:rFonts w:ascii="宋体" w:eastAsia="宋体" w:hAnsi="宋体" w:cs="宋体" w:hint="eastAsia"/>
          <w:sz w:val="28"/>
          <w:szCs w:val="28"/>
        </w:rPr>
        <w:t>提供近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年的继续教育合格证书（</w:t>
      </w:r>
      <w:r>
        <w:rPr>
          <w:rFonts w:ascii="宋体" w:eastAsia="宋体" w:hAnsi="宋体" w:cs="宋体" w:hint="eastAsia"/>
          <w:sz w:val="28"/>
          <w:szCs w:val="28"/>
        </w:rPr>
        <w:t>2020</w:t>
      </w:r>
      <w:r>
        <w:rPr>
          <w:rFonts w:ascii="宋体" w:eastAsia="宋体" w:hAnsi="宋体" w:cs="宋体" w:hint="eastAsia"/>
          <w:sz w:val="28"/>
          <w:szCs w:val="28"/>
        </w:rPr>
        <w:t>年未完成</w:t>
      </w:r>
      <w:r>
        <w:rPr>
          <w:rFonts w:ascii="宋体" w:eastAsia="宋体" w:hAnsi="宋体" w:cs="宋体" w:hint="eastAsia"/>
          <w:sz w:val="28"/>
          <w:szCs w:val="28"/>
        </w:rPr>
        <w:t>提交承诺书）；（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）仅提供</w:t>
      </w:r>
      <w:r>
        <w:rPr>
          <w:rFonts w:ascii="宋体" w:eastAsia="宋体" w:hAnsi="宋体" w:cs="宋体" w:hint="eastAsia"/>
          <w:sz w:val="28"/>
          <w:szCs w:val="28"/>
        </w:rPr>
        <w:t>2020</w:t>
      </w:r>
      <w:r>
        <w:rPr>
          <w:rFonts w:ascii="宋体" w:eastAsia="宋体" w:hAnsi="宋体" w:cs="宋体" w:hint="eastAsia"/>
          <w:sz w:val="28"/>
          <w:szCs w:val="28"/>
        </w:rPr>
        <w:t>年的继续教育合格证书或承诺书。</w:t>
      </w:r>
    </w:p>
    <w:p w:rsidR="00F95A6A" w:rsidRDefault="00F95A6A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F95A6A" w:rsidRDefault="00F95A6A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F95A6A" w:rsidRDefault="00F95A6A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F95A6A" w:rsidRDefault="00F0318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</w:t>
      </w:r>
      <w:r>
        <w:rPr>
          <w:rFonts w:ascii="宋体" w:eastAsia="宋体" w:hAnsi="宋体" w:cs="宋体" w:hint="eastAsia"/>
          <w:sz w:val="28"/>
          <w:szCs w:val="28"/>
        </w:rPr>
        <w:t>佛山市南海区教育局人事科</w:t>
      </w:r>
    </w:p>
    <w:p w:rsidR="00F95A6A" w:rsidRDefault="00F0318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2020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24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sectPr w:rsidR="00F95A6A" w:rsidSect="00F95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180" w:rsidRDefault="00F03180" w:rsidP="00677B0C">
      <w:r>
        <w:separator/>
      </w:r>
    </w:p>
  </w:endnote>
  <w:endnote w:type="continuationSeparator" w:id="0">
    <w:p w:rsidR="00F03180" w:rsidRDefault="00F03180" w:rsidP="00677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180" w:rsidRDefault="00F03180" w:rsidP="00677B0C">
      <w:r>
        <w:separator/>
      </w:r>
    </w:p>
  </w:footnote>
  <w:footnote w:type="continuationSeparator" w:id="0">
    <w:p w:rsidR="00F03180" w:rsidRDefault="00F03180" w:rsidP="00677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C5949"/>
    <w:multiLevelType w:val="singleLevel"/>
    <w:tmpl w:val="5F6C5949"/>
    <w:lvl w:ilvl="0">
      <w:start w:val="1"/>
      <w:numFmt w:val="decimal"/>
      <w:suff w:val="nothing"/>
      <w:lvlText w:val="%1."/>
      <w:lvlJc w:val="left"/>
    </w:lvl>
  </w:abstractNum>
  <w:abstractNum w:abstractNumId="1">
    <w:nsid w:val="5F6C595A"/>
    <w:multiLevelType w:val="singleLevel"/>
    <w:tmpl w:val="5F6C595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496293"/>
    <w:rsid w:val="00677B0C"/>
    <w:rsid w:val="006D5EC9"/>
    <w:rsid w:val="00F03180"/>
    <w:rsid w:val="00F95A6A"/>
    <w:rsid w:val="060C3B19"/>
    <w:rsid w:val="06E5734E"/>
    <w:rsid w:val="11552E6C"/>
    <w:rsid w:val="249A4399"/>
    <w:rsid w:val="277F0AC7"/>
    <w:rsid w:val="2FDC78C0"/>
    <w:rsid w:val="316514E4"/>
    <w:rsid w:val="39084803"/>
    <w:rsid w:val="47F54601"/>
    <w:rsid w:val="48496293"/>
    <w:rsid w:val="4853581A"/>
    <w:rsid w:val="4A9C6180"/>
    <w:rsid w:val="4DC3600F"/>
    <w:rsid w:val="4E0169AD"/>
    <w:rsid w:val="509E645E"/>
    <w:rsid w:val="515B7DF5"/>
    <w:rsid w:val="56704159"/>
    <w:rsid w:val="599B3AD4"/>
    <w:rsid w:val="5B07667E"/>
    <w:rsid w:val="5C9C0864"/>
    <w:rsid w:val="72A02D0C"/>
    <w:rsid w:val="751D51E7"/>
    <w:rsid w:val="768A3276"/>
    <w:rsid w:val="77CF390D"/>
    <w:rsid w:val="79BD56B7"/>
    <w:rsid w:val="7B476F0D"/>
    <w:rsid w:val="7BDC5D05"/>
    <w:rsid w:val="7F596E91"/>
    <w:rsid w:val="7FF72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A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77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77B0C"/>
    <w:rPr>
      <w:kern w:val="2"/>
      <w:sz w:val="18"/>
      <w:szCs w:val="18"/>
    </w:rPr>
  </w:style>
  <w:style w:type="paragraph" w:styleId="a4">
    <w:name w:val="footer"/>
    <w:basedOn w:val="a"/>
    <w:link w:val="Char0"/>
    <w:rsid w:val="00677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77B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242</Words>
  <Characters>1381</Characters>
  <Application>Microsoft Office Word</Application>
  <DocSecurity>0</DocSecurity>
  <Lines>11</Lines>
  <Paragraphs>3</Paragraphs>
  <ScaleCrop>false</ScaleCrop>
  <Company>区教育局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周驹明</dc:creator>
  <cp:lastModifiedBy>Administrator</cp:lastModifiedBy>
  <cp:revision>2</cp:revision>
  <dcterms:created xsi:type="dcterms:W3CDTF">2020-09-24T00:11:00Z</dcterms:created>
  <dcterms:modified xsi:type="dcterms:W3CDTF">2020-09-25T03:20:00Z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